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394" w:rsidRDefault="00D12DC0">
      <w:pPr>
        <w:pStyle w:val="a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lang w:eastAsia="uk-UA"/>
        </w:rPr>
        <w:t xml:space="preserve">                                                </w:t>
      </w:r>
      <w:r>
        <w:rPr>
          <w:color w:val="000000"/>
          <w:sz w:val="28"/>
          <w:lang w:val="uk-UA" w:eastAsia="uk-UA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№ 1</w:t>
      </w:r>
    </w:p>
    <w:p w:rsidR="00132394" w:rsidRDefault="00D12DC0">
      <w:pPr>
        <w:pStyle w:val="a1"/>
        <w:ind w:left="55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:rsidR="00132394" w:rsidRDefault="00D12DC0">
      <w:pPr>
        <w:pStyle w:val="a1"/>
        <w:ind w:left="55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Менської міської ради </w:t>
      </w:r>
    </w:p>
    <w:p w:rsidR="00132394" w:rsidRDefault="00D12DC0">
      <w:pPr>
        <w:pStyle w:val="a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від 30 липня 2020 року № </w:t>
      </w:r>
      <w:r w:rsidR="00FA212F">
        <w:rPr>
          <w:sz w:val="28"/>
          <w:szCs w:val="28"/>
          <w:lang w:val="uk-UA"/>
        </w:rPr>
        <w:t>131</w:t>
      </w:r>
      <w:bookmarkStart w:id="0" w:name="_GoBack"/>
      <w:bookmarkEnd w:id="0"/>
    </w:p>
    <w:p w:rsidR="00132394" w:rsidRDefault="00D12DC0">
      <w:pPr>
        <w:pStyle w:val="a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«Про  список громадян, які </w:t>
      </w:r>
    </w:p>
    <w:p w:rsidR="00132394" w:rsidRDefault="00D12DC0">
      <w:pPr>
        <w:pStyle w:val="a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користуються правом позачергового </w:t>
      </w:r>
    </w:p>
    <w:p w:rsidR="00132394" w:rsidRDefault="00D12DC0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одержання жилих приміщень»                                                                                                                  </w:t>
      </w:r>
    </w:p>
    <w:p w:rsidR="00132394" w:rsidRDefault="00132394">
      <w:pPr>
        <w:pStyle w:val="HTML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32394" w:rsidRDefault="00D12DC0">
      <w:pPr>
        <w:pStyle w:val="HTML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СПИСОК</w:t>
      </w:r>
      <w:r>
        <w:rPr>
          <w:b/>
          <w:bCs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громадян,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які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користуються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правом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позачергового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одержання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жилих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приміщень</w:t>
      </w:r>
      <w:proofErr w:type="spellEnd"/>
    </w:p>
    <w:p w:rsidR="00132394" w:rsidRDefault="00D12DC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виконавчому комітеті Менської міської ради</w:t>
      </w:r>
    </w:p>
    <w:p w:rsidR="00132394" w:rsidRDefault="00132394">
      <w:pPr>
        <w:pStyle w:val="a1"/>
        <w:ind w:right="-550"/>
        <w:rPr>
          <w:sz w:val="28"/>
          <w:szCs w:val="28"/>
        </w:rPr>
      </w:pPr>
    </w:p>
    <w:tbl>
      <w:tblPr>
        <w:tblW w:w="15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2160"/>
        <w:gridCol w:w="1800"/>
        <w:gridCol w:w="2160"/>
        <w:gridCol w:w="1800"/>
        <w:gridCol w:w="1620"/>
        <w:gridCol w:w="1620"/>
        <w:gridCol w:w="1080"/>
      </w:tblGrid>
      <w:tr w:rsidR="00132394">
        <w:trPr>
          <w:trHeight w:val="1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32394" w:rsidRDefault="00D12DC0">
            <w:pPr>
              <w:pStyle w:val="a1"/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 по батькові, рік народження заявника і членів його сім’ї</w:t>
            </w:r>
          </w:p>
          <w:p w:rsidR="00132394" w:rsidRDefault="00132394">
            <w:pPr>
              <w:pStyle w:val="a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ind w:left="-1300" w:firstLine="130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Місце роботи і </w:t>
            </w:r>
          </w:p>
          <w:p w:rsidR="00132394" w:rsidRDefault="00D12DC0">
            <w:pPr>
              <w:pStyle w:val="a1"/>
              <w:ind w:left="-1300" w:firstLine="1300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заявника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jc w:val="center"/>
              <w:rPr>
                <w:lang w:val="uk-UA"/>
              </w:rPr>
            </w:pPr>
            <w:r>
              <w:rPr>
                <w:lang w:val="uk-UA"/>
              </w:rPr>
              <w:t>Підстава для включення до списку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і номер </w:t>
            </w:r>
          </w:p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рішення про </w:t>
            </w:r>
          </w:p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>включення до</w:t>
            </w:r>
          </w:p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списку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і номер </w:t>
            </w:r>
          </w:p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</w:p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виконкому </w:t>
            </w:r>
          </w:p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місцевої Ради </w:t>
            </w:r>
          </w:p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</w:p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затвердження </w:t>
            </w:r>
          </w:p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</w:p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адміністрації і </w:t>
            </w:r>
          </w:p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>профкому про</w:t>
            </w:r>
          </w:p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включення до</w:t>
            </w:r>
          </w:p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списку </w:t>
            </w:r>
          </w:p>
          <w:p w:rsidR="00132394" w:rsidRDefault="00132394">
            <w:pPr>
              <w:pStyle w:val="a1"/>
              <w:ind w:left="-2920" w:firstLine="2920"/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і номер </w:t>
            </w:r>
          </w:p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рішення про </w:t>
            </w:r>
          </w:p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надання </w:t>
            </w:r>
          </w:p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жилого </w:t>
            </w:r>
          </w:p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приміщення, </w:t>
            </w:r>
          </w:p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</w:p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кімнат, </w:t>
            </w:r>
          </w:p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жилої</w:t>
            </w:r>
          </w:p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>площі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</w:t>
            </w:r>
          </w:p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про </w:t>
            </w:r>
          </w:p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виключення </w:t>
            </w:r>
          </w:p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із списку</w:t>
            </w:r>
          </w:p>
          <w:p w:rsidR="00132394" w:rsidRDefault="00D12DC0">
            <w:pPr>
              <w:pStyle w:val="a1"/>
              <w:ind w:left="-2920"/>
              <w:rPr>
                <w:lang w:val="uk-UA"/>
              </w:rPr>
            </w:pPr>
            <w:r>
              <w:rPr>
                <w:lang w:val="uk-UA"/>
              </w:rPr>
              <w:t xml:space="preserve">рішення про </w:t>
            </w:r>
          </w:p>
          <w:p w:rsidR="00132394" w:rsidRDefault="00132394">
            <w:pPr>
              <w:pStyle w:val="a1"/>
              <w:ind w:left="-2920" w:firstLine="29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132394">
        <w:trPr>
          <w:trHeight w:val="3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ind w:left="-1300" w:firstLine="130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ind w:left="-2920" w:firstLine="292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132394">
        <w:trPr>
          <w:trHeight w:val="1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Ховдій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Іванович, 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дружина – </w:t>
            </w:r>
            <w:proofErr w:type="spellStart"/>
            <w:r>
              <w:rPr>
                <w:sz w:val="28"/>
                <w:szCs w:val="28"/>
                <w:lang w:val="uk-UA"/>
              </w:rPr>
              <w:t>Ховдій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Тамара Олексіївна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ind w:left="-1300" w:firstLine="1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пенсіонери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житлом площею </w:t>
            </w:r>
            <w:proofErr w:type="spellStart"/>
            <w:r>
              <w:rPr>
                <w:sz w:val="28"/>
                <w:szCs w:val="28"/>
                <w:lang w:val="uk-UA"/>
              </w:rPr>
              <w:t>нище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встановленої норми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ind w:left="-2920" w:firstLine="292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Макошинської</w:t>
            </w:r>
            <w:proofErr w:type="spellEnd"/>
          </w:p>
          <w:p w:rsidR="00132394" w:rsidRDefault="00D12DC0">
            <w:pPr>
              <w:pStyle w:val="a1"/>
              <w:ind w:left="-2920" w:firstLine="29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селищної ради </w:t>
            </w:r>
          </w:p>
          <w:p w:rsidR="00132394" w:rsidRDefault="00D12DC0">
            <w:pPr>
              <w:pStyle w:val="a1"/>
              <w:ind w:left="-2920" w:firstLine="29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24.12.2008 </w:t>
            </w:r>
          </w:p>
          <w:p w:rsidR="00132394" w:rsidRDefault="00D12DC0">
            <w:pPr>
              <w:pStyle w:val="a1"/>
              <w:ind w:left="-2920" w:firstLine="29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ind w:left="-2920" w:firstLine="2920"/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ind w:left="-2920" w:firstLine="2920"/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ind w:left="-2920" w:firstLine="2920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ind w:left="-2920" w:firstLine="2920"/>
              <w:jc w:val="center"/>
              <w:rPr>
                <w:lang w:val="uk-UA"/>
              </w:rPr>
            </w:pPr>
          </w:p>
        </w:tc>
      </w:tr>
      <w:tr w:rsidR="00132394">
        <w:trPr>
          <w:cantSplit/>
          <w:trHeight w:val="3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Горбатенко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Вікторівна, 17.05.1993</w:t>
            </w:r>
          </w:p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Семенівської сільської ради від 26.02.2010 № 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Танасюк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Валерій Ігорович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07.08.1993</w:t>
            </w:r>
          </w:p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Феськівської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від 28.02.2011 № 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Танасюк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Ігорович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19.11.1994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Феськівської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від 28.02.2011 № 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Антоненко Андрій Іванович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Киселівської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від 30.04.2011.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Антоненко Людмила Іванівна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22.03.1995</w:t>
            </w:r>
          </w:p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ind w:left="-1819" w:firstLine="181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</w:t>
            </w:r>
          </w:p>
          <w:p w:rsidR="00132394" w:rsidRDefault="00D12DC0">
            <w:pPr>
              <w:pStyle w:val="a1"/>
              <w:ind w:left="-1819" w:firstLine="181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дітей,</w:t>
            </w:r>
          </w:p>
          <w:p w:rsidR="00132394" w:rsidRDefault="00D12DC0">
            <w:pPr>
              <w:pStyle w:val="a1"/>
              <w:ind w:left="-1819" w:firstLine="181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позбавлених</w:t>
            </w:r>
          </w:p>
          <w:p w:rsidR="00132394" w:rsidRDefault="00D12DC0">
            <w:pPr>
              <w:pStyle w:val="a1"/>
              <w:ind w:left="-1819" w:firstLine="181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батьківського</w:t>
            </w:r>
          </w:p>
          <w:p w:rsidR="00132394" w:rsidRDefault="00D12DC0">
            <w:pPr>
              <w:pStyle w:val="a1"/>
              <w:ind w:left="-1819" w:firstLine="181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Киселівської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від 30.04.2011</w:t>
            </w:r>
          </w:p>
          <w:p w:rsidR="00132394" w:rsidRDefault="00D12DC0">
            <w:pPr>
              <w:pStyle w:val="a1"/>
              <w:ind w:left="-1819" w:firstLine="181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ind w:left="-1819" w:firstLine="1819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ind w:left="-1819" w:firstLine="1819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ind w:left="-1819" w:firstLine="1819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ind w:left="-1819" w:firstLine="1819"/>
              <w:rPr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Литвиненко Роман 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Віталійович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10.05.1996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Киселівської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від 24.05.2011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Філіппович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Ганна Михайлівна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31.07.1994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Феськівської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від 10.06.2011  № 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Дорошенко Вікторія 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Миколаївна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06.05.1994</w:t>
            </w:r>
          </w:p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Лісківської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від 16.11.2011  № 38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Городиська Світлана 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Юріївна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20.07.1994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Стольне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Стольненської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від 28.11.2011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Городиський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Юрійович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18.11.1995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Стольненської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від 28.11.2011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Дем’яненко Вікторія 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Вікторівна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1994</w:t>
            </w:r>
          </w:p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Бірківської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сільської ради від 22.12.2011  № 41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Вікторівна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Бірківської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сільської ради від 22.12.2011  № 41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Пастушенко Андрій 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Олександрович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Бірківської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сільської ради від 22.12.2011  № 41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Хропач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 Петрович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24.10.1994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Феськівської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сільської ради від 28.03.2012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Грищенко Олексій 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Вікторович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lang w:val="uk-UA"/>
              </w:rPr>
              <w:t>.03.1996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Бірківської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сільської ради від 27.07.2012  № 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Степко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Іванович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17.12.1995</w:t>
            </w:r>
          </w:p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Менської міської ради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від 26.09.2012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Танасюк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Ігорівна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30.05.1996</w:t>
            </w:r>
          </w:p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Феськівської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від 04.09.2012 № 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Горейчук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Володимирович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19.01.1997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Куковицької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сільської ради від 28.02.2013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5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Гальчук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Григорівна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03.12.1996</w:t>
            </w:r>
          </w:p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Блистівської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сільської ради від 22.04.2013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5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Мекшило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Миколайович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09.05.1997</w:t>
            </w:r>
          </w:p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Блистівської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сільської ради від 22.04.2013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5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Макаревич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Віталіївна</w:t>
            </w:r>
          </w:p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26.08.1997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Осьмаківської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сільської ради від 28.08.2013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5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Потапенко Дмитро Михайлович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08.01.1998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особа з числа дітей-сиріт</w:t>
            </w:r>
          </w:p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Блистівської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сільської ради від 12.02.2014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5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Філіппович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Михайлович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29.09.1996</w:t>
            </w:r>
          </w:p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Феськівської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сільської від 25.02.2014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5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Кольцова Ірина 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Анатоліївна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21.12.1998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Менської міської ради від 30.12.2014 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223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5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Горейчук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Володимирович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18.12.1998</w:t>
            </w:r>
          </w:p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Куковицької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сільської ради від 25.02.2015 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5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Єрмоленко Аліна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Михайлівна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16.04.1999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Феськівка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Феськівської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сільської ради 24.04.2015 р.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5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Орешко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Михайлівна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21.04.1999</w:t>
            </w:r>
          </w:p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Киселівської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сільської ради від 30.04.2015 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5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Соловей Ганна Вікторівна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13.04.1993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Менської міської ради від 30.06.2015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103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5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Мекенченко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Дмитрій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Володимирович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12.08.1998</w:t>
            </w:r>
          </w:p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Феськівської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сільської ради від 29.07.2015 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5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Москаленко Руслан Русланович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30.07.1999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Макошинської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селищної ради від 25.11.2015 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355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5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Макуха Олександр Володимирович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21.10.1999</w:t>
            </w:r>
          </w:p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Феськівської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сільської ради від 25.12.2015 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5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Мойсієнко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Юріївна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09.09.1999</w:t>
            </w:r>
          </w:p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особа з числа дітей-сиріт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Дягівської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сільської ради від 22.03.2016 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5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</w:t>
            </w:r>
            <w:proofErr w:type="spellEnd"/>
            <w:r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Олегівна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12.03.2000</w:t>
            </w:r>
          </w:p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Блистівської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сільської ради від 15.04.2016 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5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Кефоян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Крістіна</w:t>
            </w:r>
            <w:proofErr w:type="spellEnd"/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Олександрівна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05.06.2000</w:t>
            </w:r>
          </w:p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особа з числа дітей-сиріт </w:t>
            </w:r>
          </w:p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Бірківської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сільської ради від 20.07.2016 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5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Єрмоленко Леонід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Михайлович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22.08.2000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Феськівської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сільської ради від 30.11.2016 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5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Горейчук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Володимирович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23.11.2000</w:t>
            </w:r>
          </w:p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Куковицької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сільської ради від 25.01.2017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37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5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Проценко Дмитро Федорович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13.05.1993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Куковицької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 сільської ради від 29.05.2017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6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Кольцова Альона Анатоліївна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30.01.2002</w:t>
            </w:r>
          </w:p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Менської міської ради від 21.02.2019 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6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Бушак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Сніжана Вікторівна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31.02.2002</w:t>
            </w:r>
          </w:p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особа з числа дітей-сиріт </w:t>
            </w:r>
          </w:p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Менської міської ради від 25.07.2019 р. 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178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6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Шкіра Анастасія Михайлівна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15.07.2001</w:t>
            </w:r>
          </w:p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Менської міської ради від 27.08.2019 р.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197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6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Кущ Олександра Володимирівна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11.08.2001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особа з числа дітей-сиріт </w:t>
            </w:r>
          </w:p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Менської міської ради від 27.08.2019 р.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197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6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Юрійович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12.12.2001</w:t>
            </w:r>
          </w:p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Менської міської ради від 27.08.2019 р.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197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6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Ларченко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Дмитрій Валерійович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17.04.2002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Менської міської ради від 27.08.2019 р.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197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6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Мастєров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Руслан Максимович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01.09.2001</w:t>
            </w:r>
          </w:p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Менської міської ради від 01.10.2019 р.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217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6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Олефір Яна Олексіївна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13.09.2001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особа з числа дітей-сиріт </w:t>
            </w:r>
          </w:p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Менської міської ради від 01.10.2019 р.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217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6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Ільчишина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Ніна Андріївна,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чоловік – </w:t>
            </w:r>
            <w:proofErr w:type="spellStart"/>
            <w:r>
              <w:rPr>
                <w:sz w:val="28"/>
                <w:szCs w:val="28"/>
                <w:lang w:val="uk-UA"/>
              </w:rPr>
              <w:t>Ільчишин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Олексійович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пенсіонери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забезпечені житлом площею відповідного рівня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Менської міської ради від 17.10.2019 року № 242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6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Братусь Микола Андрійович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16.05.2002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Менської міської ради від 30.10.2019 р.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256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6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Іващенко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Вікторович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09.05.2001</w:t>
            </w:r>
          </w:p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Менської міської ради від 29.11.2019 р.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322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6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Філіппович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Петро Михайлович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12.07.2003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дитина, позбавлена батьківського піклування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Менської міської ради від 29.11.2019 р.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322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394">
        <w:trPr>
          <w:cantSplit/>
          <w:trHeight w:val="6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Нагорна Сніжана Анатоліївна</w:t>
            </w:r>
          </w:p>
          <w:p w:rsidR="00132394" w:rsidRDefault="00D12DC0">
            <w:pPr>
              <w:pStyle w:val="a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09.02.2004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дитина-сирота</w:t>
            </w:r>
          </w:p>
          <w:p w:rsidR="00132394" w:rsidRDefault="00132394">
            <w:pPr>
              <w:pStyle w:val="a1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</w:pPr>
            <w:r>
              <w:rPr>
                <w:sz w:val="28"/>
                <w:szCs w:val="28"/>
                <w:lang w:val="uk-UA"/>
              </w:rPr>
              <w:t>відсутнє житло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Менської міської ради від 28.04.2020 р. </w:t>
            </w:r>
          </w:p>
          <w:p w:rsidR="00132394" w:rsidRDefault="00D12DC0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№ 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394" w:rsidRDefault="00132394">
            <w:pPr>
              <w:pStyle w:val="a1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32394" w:rsidRDefault="00132394">
      <w:pPr>
        <w:pStyle w:val="a1"/>
        <w:rPr>
          <w:lang w:val="uk-UA"/>
        </w:rPr>
      </w:pPr>
    </w:p>
    <w:p w:rsidR="00132394" w:rsidRDefault="00132394">
      <w:pPr>
        <w:pStyle w:val="a1"/>
        <w:rPr>
          <w:lang w:val="uk-UA"/>
        </w:rPr>
      </w:pPr>
    </w:p>
    <w:p w:rsidR="00132394" w:rsidRDefault="00D12DC0">
      <w:pPr>
        <w:pStyle w:val="a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132394" w:rsidRDefault="00132394">
      <w:pPr>
        <w:pStyle w:val="a1"/>
        <w:rPr>
          <w:b/>
          <w:sz w:val="28"/>
          <w:szCs w:val="28"/>
          <w:lang w:val="uk-UA"/>
        </w:rPr>
      </w:pPr>
    </w:p>
    <w:p w:rsidR="00132394" w:rsidRDefault="00D12DC0">
      <w:pPr>
        <w:pStyle w:val="a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132394" w:rsidRDefault="00132394">
      <w:pPr>
        <w:pStyle w:val="a1"/>
        <w:rPr>
          <w:b/>
          <w:sz w:val="28"/>
          <w:szCs w:val="28"/>
          <w:lang w:val="uk-UA"/>
        </w:rPr>
      </w:pPr>
    </w:p>
    <w:p w:rsidR="00132394" w:rsidRDefault="00132394">
      <w:pPr>
        <w:pStyle w:val="a1"/>
        <w:rPr>
          <w:b/>
          <w:sz w:val="28"/>
          <w:szCs w:val="28"/>
          <w:lang w:val="uk-UA"/>
        </w:rPr>
      </w:pPr>
    </w:p>
    <w:p w:rsidR="00132394" w:rsidRDefault="00132394">
      <w:pPr>
        <w:pStyle w:val="a1"/>
        <w:rPr>
          <w:b/>
          <w:sz w:val="28"/>
          <w:szCs w:val="28"/>
          <w:lang w:val="uk-UA"/>
        </w:rPr>
      </w:pPr>
    </w:p>
    <w:sectPr w:rsidR="00132394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616" w:rsidRDefault="00544616">
      <w:r>
        <w:separator/>
      </w:r>
    </w:p>
  </w:endnote>
  <w:endnote w:type="continuationSeparator" w:id="0">
    <w:p w:rsidR="00544616" w:rsidRDefault="0054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616" w:rsidRDefault="00544616">
      <w:r>
        <w:separator/>
      </w:r>
    </w:p>
  </w:footnote>
  <w:footnote w:type="continuationSeparator" w:id="0">
    <w:p w:rsidR="00544616" w:rsidRDefault="0054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1726"/>
    <w:multiLevelType w:val="hybridMultilevel"/>
    <w:tmpl w:val="767E5FB6"/>
    <w:lvl w:ilvl="0" w:tplc="2B9EB1EA">
      <w:start w:val="1"/>
      <w:numFmt w:val="decimal"/>
      <w:lvlText w:val="%1."/>
      <w:lvlJc w:val="left"/>
      <w:pPr>
        <w:tabs>
          <w:tab w:val="left" w:pos="1340"/>
        </w:tabs>
        <w:ind w:left="1340" w:hanging="360"/>
      </w:pPr>
      <w:rPr>
        <w:color w:val="000000"/>
        <w:sz w:val="24"/>
        <w:szCs w:val="24"/>
      </w:rPr>
    </w:lvl>
    <w:lvl w:ilvl="1" w:tplc="0E123C4C">
      <w:start w:val="1"/>
      <w:numFmt w:val="bullet"/>
      <w:lvlText w:val=""/>
      <w:lvlJc w:val="left"/>
      <w:pPr>
        <w:tabs>
          <w:tab w:val="left" w:pos="2136"/>
        </w:tabs>
        <w:ind w:left="2136" w:hanging="360"/>
      </w:pPr>
      <w:rPr>
        <w:rFonts w:ascii="Wingdings" w:hAnsi="Wingdings"/>
      </w:rPr>
    </w:lvl>
    <w:lvl w:ilvl="2" w:tplc="7FA2FDE6">
      <w:start w:val="1"/>
      <w:numFmt w:val="bullet"/>
      <w:lvlText w:val=""/>
      <w:lvlJc w:val="left"/>
      <w:pPr>
        <w:tabs>
          <w:tab w:val="left" w:pos="2856"/>
        </w:tabs>
        <w:ind w:left="2856" w:hanging="360"/>
      </w:pPr>
      <w:rPr>
        <w:rFonts w:ascii="Wingdings" w:hAnsi="Wingdings"/>
      </w:rPr>
    </w:lvl>
    <w:lvl w:ilvl="3" w:tplc="E50EE080">
      <w:start w:val="1"/>
      <w:numFmt w:val="bullet"/>
      <w:lvlText w:val=""/>
      <w:lvlJc w:val="left"/>
      <w:pPr>
        <w:tabs>
          <w:tab w:val="left" w:pos="3576"/>
        </w:tabs>
        <w:ind w:left="3576" w:hanging="360"/>
      </w:pPr>
      <w:rPr>
        <w:rFonts w:ascii="Wingdings" w:hAnsi="Wingdings"/>
      </w:rPr>
    </w:lvl>
    <w:lvl w:ilvl="4" w:tplc="21563962">
      <w:start w:val="1"/>
      <w:numFmt w:val="bullet"/>
      <w:lvlText w:val=""/>
      <w:lvlJc w:val="left"/>
      <w:pPr>
        <w:tabs>
          <w:tab w:val="left" w:pos="4296"/>
        </w:tabs>
        <w:ind w:left="4296" w:hanging="360"/>
      </w:pPr>
      <w:rPr>
        <w:rFonts w:ascii="Wingdings" w:hAnsi="Wingdings"/>
      </w:rPr>
    </w:lvl>
    <w:lvl w:ilvl="5" w:tplc="D50A73AC">
      <w:start w:val="1"/>
      <w:numFmt w:val="bullet"/>
      <w:lvlText w:val=""/>
      <w:lvlJc w:val="left"/>
      <w:pPr>
        <w:tabs>
          <w:tab w:val="left" w:pos="5016"/>
        </w:tabs>
        <w:ind w:left="5016" w:hanging="360"/>
      </w:pPr>
      <w:rPr>
        <w:rFonts w:ascii="Wingdings" w:hAnsi="Wingdings"/>
      </w:rPr>
    </w:lvl>
    <w:lvl w:ilvl="6" w:tplc="1B0C1ABA">
      <w:start w:val="1"/>
      <w:numFmt w:val="bullet"/>
      <w:lvlText w:val=""/>
      <w:lvlJc w:val="left"/>
      <w:pPr>
        <w:tabs>
          <w:tab w:val="left" w:pos="5736"/>
        </w:tabs>
        <w:ind w:left="5736" w:hanging="360"/>
      </w:pPr>
      <w:rPr>
        <w:rFonts w:ascii="Wingdings" w:hAnsi="Wingdings"/>
      </w:rPr>
    </w:lvl>
    <w:lvl w:ilvl="7" w:tplc="C6BCB4E6">
      <w:start w:val="1"/>
      <w:numFmt w:val="bullet"/>
      <w:lvlText w:val=""/>
      <w:lvlJc w:val="left"/>
      <w:pPr>
        <w:tabs>
          <w:tab w:val="left" w:pos="6456"/>
        </w:tabs>
        <w:ind w:left="6456" w:hanging="360"/>
      </w:pPr>
      <w:rPr>
        <w:rFonts w:ascii="Wingdings" w:hAnsi="Wingdings"/>
      </w:rPr>
    </w:lvl>
    <w:lvl w:ilvl="8" w:tplc="71006A8E">
      <w:start w:val="1"/>
      <w:numFmt w:val="bullet"/>
      <w:lvlText w:val=""/>
      <w:lvlJc w:val="left"/>
      <w:pPr>
        <w:tabs>
          <w:tab w:val="left" w:pos="7176"/>
        </w:tabs>
        <w:ind w:left="7176" w:hanging="360"/>
      </w:pPr>
      <w:rPr>
        <w:rFonts w:ascii="Wingdings" w:hAnsi="Wingdings"/>
      </w:rPr>
    </w:lvl>
  </w:abstractNum>
  <w:abstractNum w:abstractNumId="1" w15:restartNumberingAfterBreak="0">
    <w:nsid w:val="48DE34E0"/>
    <w:multiLevelType w:val="hybridMultilevel"/>
    <w:tmpl w:val="78002D2C"/>
    <w:lvl w:ilvl="0" w:tplc="73865564">
      <w:start w:val="1"/>
      <w:numFmt w:val="bullet"/>
      <w:pStyle w:val="a"/>
      <w:lvlText w:val="-"/>
      <w:lvlJc w:val="left"/>
      <w:pPr>
        <w:tabs>
          <w:tab w:val="left" w:pos="1370"/>
        </w:tabs>
        <w:ind w:left="1370" w:hanging="390"/>
      </w:pPr>
      <w:rPr>
        <w:rFonts w:ascii="Impact" w:eastAsia="Times New Roman" w:hAnsi="Impact"/>
      </w:rPr>
    </w:lvl>
    <w:lvl w:ilvl="1" w:tplc="496AEB14">
      <w:start w:val="1"/>
      <w:numFmt w:val="bullet"/>
      <w:lvlText w:val=""/>
      <w:lvlJc w:val="left"/>
      <w:pPr>
        <w:tabs>
          <w:tab w:val="left" w:pos="2136"/>
        </w:tabs>
        <w:ind w:left="2136" w:hanging="360"/>
      </w:pPr>
      <w:rPr>
        <w:rFonts w:ascii="Wingdings" w:hAnsi="Wingdings"/>
      </w:rPr>
    </w:lvl>
    <w:lvl w:ilvl="2" w:tplc="1A0A6222">
      <w:start w:val="1"/>
      <w:numFmt w:val="bullet"/>
      <w:lvlText w:val=""/>
      <w:lvlJc w:val="left"/>
      <w:pPr>
        <w:tabs>
          <w:tab w:val="left" w:pos="2856"/>
        </w:tabs>
        <w:ind w:left="2856" w:hanging="360"/>
      </w:pPr>
      <w:rPr>
        <w:rFonts w:ascii="Wingdings" w:hAnsi="Wingdings"/>
      </w:rPr>
    </w:lvl>
    <w:lvl w:ilvl="3" w:tplc="237EDFBA">
      <w:start w:val="1"/>
      <w:numFmt w:val="bullet"/>
      <w:lvlText w:val=""/>
      <w:lvlJc w:val="left"/>
      <w:pPr>
        <w:tabs>
          <w:tab w:val="left" w:pos="3576"/>
        </w:tabs>
        <w:ind w:left="3576" w:hanging="360"/>
      </w:pPr>
      <w:rPr>
        <w:rFonts w:ascii="Wingdings" w:hAnsi="Wingdings"/>
      </w:rPr>
    </w:lvl>
    <w:lvl w:ilvl="4" w:tplc="797E56BE">
      <w:start w:val="1"/>
      <w:numFmt w:val="bullet"/>
      <w:lvlText w:val=""/>
      <w:lvlJc w:val="left"/>
      <w:pPr>
        <w:tabs>
          <w:tab w:val="left" w:pos="4296"/>
        </w:tabs>
        <w:ind w:left="4296" w:hanging="360"/>
      </w:pPr>
      <w:rPr>
        <w:rFonts w:ascii="Wingdings" w:hAnsi="Wingdings"/>
      </w:rPr>
    </w:lvl>
    <w:lvl w:ilvl="5" w:tplc="2BC81428">
      <w:start w:val="1"/>
      <w:numFmt w:val="bullet"/>
      <w:lvlText w:val=""/>
      <w:lvlJc w:val="left"/>
      <w:pPr>
        <w:tabs>
          <w:tab w:val="left" w:pos="5016"/>
        </w:tabs>
        <w:ind w:left="5016" w:hanging="360"/>
      </w:pPr>
      <w:rPr>
        <w:rFonts w:ascii="Wingdings" w:hAnsi="Wingdings"/>
      </w:rPr>
    </w:lvl>
    <w:lvl w:ilvl="6" w:tplc="85CEBC10">
      <w:start w:val="1"/>
      <w:numFmt w:val="bullet"/>
      <w:lvlText w:val=""/>
      <w:lvlJc w:val="left"/>
      <w:pPr>
        <w:tabs>
          <w:tab w:val="left" w:pos="5736"/>
        </w:tabs>
        <w:ind w:left="5736" w:hanging="360"/>
      </w:pPr>
      <w:rPr>
        <w:rFonts w:ascii="Wingdings" w:hAnsi="Wingdings"/>
      </w:rPr>
    </w:lvl>
    <w:lvl w:ilvl="7" w:tplc="3656023E">
      <w:start w:val="1"/>
      <w:numFmt w:val="bullet"/>
      <w:lvlText w:val=""/>
      <w:lvlJc w:val="left"/>
      <w:pPr>
        <w:tabs>
          <w:tab w:val="left" w:pos="6456"/>
        </w:tabs>
        <w:ind w:left="6456" w:hanging="360"/>
      </w:pPr>
      <w:rPr>
        <w:rFonts w:ascii="Wingdings" w:hAnsi="Wingdings"/>
      </w:rPr>
    </w:lvl>
    <w:lvl w:ilvl="8" w:tplc="61E62CCE">
      <w:start w:val="1"/>
      <w:numFmt w:val="bullet"/>
      <w:lvlText w:val=""/>
      <w:lvlJc w:val="left"/>
      <w:pPr>
        <w:tabs>
          <w:tab w:val="left" w:pos="7176"/>
        </w:tabs>
        <w:ind w:left="7176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94"/>
    <w:rsid w:val="00132394"/>
    <w:rsid w:val="00544616"/>
    <w:rsid w:val="00D12DC0"/>
    <w:rsid w:val="00D30EFB"/>
    <w:rsid w:val="00F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92BA"/>
  <w15:docId w15:val="{25F7EE1F-6706-415D-80EB-FDC834F6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1"/>
    <w:next w:val="a1"/>
    <w:link w:val="10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1"/>
    <w:next w:val="a1"/>
    <w:link w:val="30"/>
    <w:pPr>
      <w:keepNext/>
      <w:spacing w:before="240" w:after="180"/>
      <w:jc w:val="center"/>
      <w:outlineLvl w:val="2"/>
    </w:pPr>
    <w:rPr>
      <w:b/>
      <w:spacing w:val="20"/>
      <w:szCs w:val="20"/>
      <w:lang w:val="uk-UA"/>
    </w:rPr>
  </w:style>
  <w:style w:type="paragraph" w:styleId="4">
    <w:name w:val="heading 4"/>
    <w:basedOn w:val="a1"/>
    <w:next w:val="a1"/>
    <w:link w:val="40"/>
    <w:pPr>
      <w:keepNext/>
      <w:spacing w:before="240" w:after="180"/>
      <w:jc w:val="center"/>
      <w:outlineLvl w:val="3"/>
    </w:pPr>
    <w:rPr>
      <w:b/>
      <w:spacing w:val="20"/>
      <w:sz w:val="32"/>
      <w:szCs w:val="20"/>
      <w:lang w:val="uk-UA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paragraph" w:styleId="a7">
    <w:name w:val="Title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 Знак"/>
    <w:link w:val="a7"/>
    <w:uiPriority w:val="10"/>
    <w:rPr>
      <w:sz w:val="48"/>
      <w:szCs w:val="48"/>
    </w:rPr>
  </w:style>
  <w:style w:type="paragraph" w:styleId="a9">
    <w:name w:val="Subtitle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ідзаголовок Знак"/>
    <w:link w:val="a9"/>
    <w:uiPriority w:val="11"/>
    <w:rPr>
      <w:sz w:val="24"/>
      <w:szCs w:val="24"/>
    </w:rPr>
  </w:style>
  <w:style w:type="paragraph" w:styleId="ab">
    <w:name w:val="Quote"/>
    <w:link w:val="ac"/>
    <w:uiPriority w:val="29"/>
    <w:qFormat/>
    <w:pPr>
      <w:ind w:left="720" w:right="720"/>
    </w:pPr>
    <w:rPr>
      <w:i/>
    </w:rPr>
  </w:style>
  <w:style w:type="character" w:customStyle="1" w:styleId="ac">
    <w:name w:val="Цитата Знак"/>
    <w:link w:val="ab"/>
    <w:uiPriority w:val="29"/>
    <w:rPr>
      <w:i/>
    </w:rPr>
  </w:style>
  <w:style w:type="paragraph" w:styleId="ad">
    <w:name w:val="Intense Quote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Насичена цитата Знак"/>
    <w:link w:val="ad"/>
    <w:uiPriority w:val="30"/>
    <w:rPr>
      <w:i/>
    </w:rPr>
  </w:style>
  <w:style w:type="paragraph" w:styleId="af">
    <w:name w:val="head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Верхній колонтитул Знак"/>
    <w:link w:val="af"/>
    <w:uiPriority w:val="99"/>
  </w:style>
  <w:style w:type="paragraph" w:styleId="af1">
    <w:name w:val="footer"/>
    <w:link w:val="af2"/>
    <w:uiPriority w:val="99"/>
    <w:unhideWhenUsed/>
    <w:pPr>
      <w:tabs>
        <w:tab w:val="center" w:pos="7143"/>
        <w:tab w:val="right" w:pos="14287"/>
      </w:tabs>
    </w:pPr>
  </w:style>
  <w:style w:type="character" w:customStyle="1" w:styleId="af2">
    <w:name w:val="Нижній колонтитул Знак"/>
    <w:link w:val="af1"/>
    <w:uiPriority w:val="99"/>
  </w:style>
  <w:style w:type="table" w:styleId="af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4">
    <w:name w:val="Hyperlink"/>
    <w:uiPriority w:val="99"/>
    <w:unhideWhenUsed/>
    <w:rPr>
      <w:color w:val="0000FF" w:themeColor="hyperlink"/>
      <w:u w:val="single"/>
    </w:rPr>
  </w:style>
  <w:style w:type="paragraph" w:styleId="af5">
    <w:name w:val="footnote text"/>
    <w:link w:val="af6"/>
    <w:uiPriority w:val="99"/>
    <w:semiHidden/>
    <w:unhideWhenUsed/>
    <w:pPr>
      <w:spacing w:after="40"/>
    </w:pPr>
    <w:rPr>
      <w:sz w:val="18"/>
    </w:rPr>
  </w:style>
  <w:style w:type="character" w:customStyle="1" w:styleId="af6">
    <w:name w:val="Текст ви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customStyle="1" w:styleId="a1">
    <w:name w:val="Обычный"/>
    <w:link w:val="a1"/>
    <w:rPr>
      <w:sz w:val="24"/>
      <w:szCs w:val="24"/>
      <w:lang w:val="ru-RU" w:eastAsia="ru-RU" w:bidi="ar-SA"/>
    </w:rPr>
  </w:style>
  <w:style w:type="character" w:customStyle="1" w:styleId="af9">
    <w:name w:val="Основной шрифт абзаца"/>
    <w:semiHidden/>
  </w:style>
  <w:style w:type="table" w:customStyle="1" w:styleId="afa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b">
    <w:name w:val="Нет списка"/>
    <w:semiHidden/>
  </w:style>
  <w:style w:type="paragraph" w:customStyle="1" w:styleId="afc">
    <w:name w:val="Знак"/>
    <w:basedOn w:val="a1"/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1 Знак"/>
    <w:basedOn w:val="a1"/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Основной текст"/>
    <w:basedOn w:val="a1"/>
    <w:link w:val="afe"/>
    <w:pPr>
      <w:spacing w:before="120"/>
      <w:jc w:val="both"/>
    </w:pPr>
    <w:rPr>
      <w:sz w:val="28"/>
      <w:szCs w:val="20"/>
    </w:rPr>
  </w:style>
  <w:style w:type="character" w:customStyle="1" w:styleId="afe">
    <w:name w:val="Основной текст Знак"/>
    <w:link w:val="afd"/>
    <w:rPr>
      <w:sz w:val="28"/>
    </w:rPr>
  </w:style>
  <w:style w:type="paragraph" w:customStyle="1" w:styleId="a">
    <w:name w:val="Маркированный список"/>
    <w:basedOn w:val="a1"/>
    <w:pPr>
      <w:numPr>
        <w:numId w:val="1"/>
      </w:numPr>
      <w:spacing w:before="180" w:after="180"/>
    </w:pPr>
    <w:rPr>
      <w:sz w:val="28"/>
      <w:szCs w:val="28"/>
      <w:lang w:val="uk-UA" w:eastAsia="uk-UA"/>
    </w:rPr>
  </w:style>
  <w:style w:type="paragraph" w:customStyle="1" w:styleId="aff">
    <w:name w:val="Название объекта"/>
    <w:basedOn w:val="a1"/>
    <w:next w:val="a1"/>
    <w:pPr>
      <w:jc w:val="center"/>
    </w:pPr>
    <w:rPr>
      <w:rFonts w:eastAsia="Calibri"/>
      <w:sz w:val="32"/>
      <w:szCs w:val="20"/>
      <w:lang w:val="uk-UA"/>
    </w:rPr>
  </w:style>
  <w:style w:type="paragraph" w:customStyle="1" w:styleId="HTML">
    <w:name w:val="Стандартный HTML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6550</Words>
  <Characters>3734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3</cp:revision>
  <dcterms:created xsi:type="dcterms:W3CDTF">2020-07-29T13:42:00Z</dcterms:created>
  <dcterms:modified xsi:type="dcterms:W3CDTF">2020-08-07T14:49:00Z</dcterms:modified>
</cp:coreProperties>
</file>